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953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групи № 6 за освітній процес 2024-2025 року:</w:t>
      </w:r>
    </w:p>
    <w:p w14:paraId="6893EE37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Група №6 має в складі 13 дітей з 16 зареєстрованих, з них 7 хлопчиків, 6 дівчаток, почали відвідувати з кінця серпня.</w:t>
      </w:r>
    </w:p>
    <w:p w14:paraId="3B7CC354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Адаптація - це важкий період, відбулося знайомство з батьками (були проведені батьківські збори, на які запрошували психолога, медсестру), нових дітей приймали кожен день були дітки, які не досягли 2-х річного віку.   </w:t>
      </w:r>
    </w:p>
    <w:p w14:paraId="473FD51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серпні місяці розпочали участь у всеукраїнському експериментальному дослідженні, що було запропоноване нашому закладу від Київського  державного університету імені Бориса Грінченко під назвою «Розвиток творчих здібностей дітей третього року життя засобом художньо – педагогічного спілкування». Організатори дослідження надіслали нам кластери з  темами, завданнями і  кожен педагог раз в місяць організовував художньо-педагогічне спілкування в групі. Процес ми ретельно фотографували, надсилали фото звіт організаторам. Ці спілкування ми організовували за власні кошти, купували різноманітні матеріали. В рамках дослідження ми проходили анкетування, проводили діагностику на початку та по закінченню. В загальному це був цікавий досвід для нас і для дітей. </w:t>
      </w:r>
    </w:p>
    <w:p w14:paraId="6061BE5C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Брали участь спільно з батьками у благодійних акціях «Таємний Миколай захиснику» та «Великодній подарунок» - складали коробки з подарунками для військових.</w:t>
      </w:r>
    </w:p>
    <w:p w14:paraId="56E0CEF1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Приготували силами двох груп 5 і 6  без музичного керівника новорічне свято-самостійно писали сценарій, готували виступи дітей, запрошували батьків.</w:t>
      </w:r>
    </w:p>
    <w:p w14:paraId="6225F0DB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Організовували і проводили тематичні тижні згідно планування  (безпеки, дорожнього руху, модний тиждень ).</w:t>
      </w:r>
    </w:p>
    <w:p w14:paraId="35825573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української хустки та день вишиванки теж ми святкували.</w:t>
      </w:r>
    </w:p>
    <w:p w14:paraId="09FEE6F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Підготували сценарій і провели розвагу «Весняні радощі».</w:t>
      </w:r>
    </w:p>
    <w:p w14:paraId="280C7D70"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Організували і оформили виставку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малюнків «Квіткові фантазії» - малювали пальчиками і долоньками. </w:t>
      </w:r>
    </w:p>
    <w:sectPr>
      <w:pgSz w:w="11906" w:h="16838"/>
      <w:pgMar w:top="1134" w:right="567" w:bottom="1134" w:left="1701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22E78"/>
    <w:multiLevelType w:val="multilevel"/>
    <w:tmpl w:val="7FA22E7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16"/>
    <w:rsid w:val="000221BE"/>
    <w:rsid w:val="001C7279"/>
    <w:rsid w:val="002C5463"/>
    <w:rsid w:val="003747AC"/>
    <w:rsid w:val="003D0FE0"/>
    <w:rsid w:val="005166DD"/>
    <w:rsid w:val="00544067"/>
    <w:rsid w:val="00842D47"/>
    <w:rsid w:val="008B7C16"/>
    <w:rsid w:val="009A69D6"/>
    <w:rsid w:val="00A278D5"/>
    <w:rsid w:val="00A8692E"/>
    <w:rsid w:val="00AC4E94"/>
    <w:rsid w:val="00C27567"/>
    <w:rsid w:val="00E94E00"/>
    <w:rsid w:val="4EA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1130</Words>
  <Characters>645</Characters>
  <Lines>5</Lines>
  <Paragraphs>3</Paragraphs>
  <TotalTime>166</TotalTime>
  <ScaleCrop>false</ScaleCrop>
  <LinksUpToDate>false</LinksUpToDate>
  <CharactersWithSpaces>1772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2025-05-26T10:59:00Z</dcterms:created>
  <dc:creator>Оксана Міцюк</dc:creator>
  <cp:lastModifiedBy>User1</cp:lastModifiedBy>
  <dcterms:modified xsi:type="dcterms:W3CDTF">2025-06-03T20:32:26Z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06F226F170964ECF9D2F71175C96DD2F_12</vt:lpwstr>
  </property>
</Properties>
</file>